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6" w:rsidRPr="00286F8B" w:rsidRDefault="00C83A76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CITY OF WINCHESTER</w:t>
      </w:r>
      <w:bookmarkStart w:id="0" w:name="_GoBack"/>
      <w:bookmarkEnd w:id="0"/>
    </w:p>
    <w:p w:rsidR="00C83A76" w:rsidRPr="00286F8B" w:rsidRDefault="00C83A76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AGENDA </w:t>
      </w:r>
    </w:p>
    <w:p w:rsidR="00C83A76" w:rsidRPr="00286F8B" w:rsidRDefault="00C83A76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May 2, 2018</w:t>
      </w:r>
    </w:p>
    <w:p w:rsidR="00DB4998" w:rsidRPr="00286F8B" w:rsidRDefault="00DB4998" w:rsidP="00C83A76">
      <w:pPr>
        <w:widowControl w:val="0"/>
        <w:spacing w:line="180" w:lineRule="auto"/>
        <w:jc w:val="center"/>
        <w:rPr>
          <w:rFonts w:ascii="Comic Sans MS" w:hAnsi="Comic Sans MS"/>
          <w:sz w:val="18"/>
          <w:szCs w:val="18"/>
          <w14:ligatures w14:val="none"/>
        </w:rPr>
      </w:pPr>
    </w:p>
    <w:p w:rsidR="00C83A76" w:rsidRPr="00286F8B" w:rsidRDefault="00C83A76" w:rsidP="00C83A76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                  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7:00 p.m.   Payment of Bills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7:10 p.m.   Approval of bills and minutes   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7:15 p.m.   Chuck Frost/Winchester Civic Group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  <w:t xml:space="preserve">           *Civic Group Update</w:t>
      </w:r>
    </w:p>
    <w:p w:rsidR="00982A74" w:rsidRPr="00286F8B" w:rsidRDefault="00741CD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7:20 p.m. </w:t>
      </w:r>
      <w:r w:rsidR="00982A74" w:rsidRPr="00286F8B">
        <w:rPr>
          <w:rFonts w:ascii="Comic Sans MS" w:hAnsi="Comic Sans MS"/>
          <w:sz w:val="18"/>
          <w:szCs w:val="18"/>
          <w14:ligatures w14:val="none"/>
        </w:rPr>
        <w:t xml:space="preserve"> </w:t>
      </w:r>
      <w:r w:rsidRPr="00286F8B">
        <w:rPr>
          <w:rFonts w:ascii="Comic Sans MS" w:hAnsi="Comic Sans MS"/>
          <w:sz w:val="18"/>
          <w:szCs w:val="18"/>
          <w14:ligatures w14:val="none"/>
        </w:rPr>
        <w:t xml:space="preserve"> </w:t>
      </w:r>
      <w:r w:rsidR="00982A74" w:rsidRPr="00286F8B">
        <w:rPr>
          <w:rFonts w:ascii="Comic Sans MS" w:hAnsi="Comic Sans MS"/>
          <w:sz w:val="18"/>
          <w:szCs w:val="18"/>
          <w14:ligatures w14:val="none"/>
        </w:rPr>
        <w:t>Bryan Hubbert</w:t>
      </w:r>
    </w:p>
    <w:p w:rsidR="00741CD4" w:rsidRPr="00286F8B" w:rsidRDefault="00982A74" w:rsidP="00982A74">
      <w:pPr>
        <w:widowControl w:val="0"/>
        <w:spacing w:line="18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*</w:t>
      </w:r>
      <w:r w:rsidR="00741CD4" w:rsidRPr="00286F8B">
        <w:rPr>
          <w:rFonts w:ascii="Comic Sans MS" w:hAnsi="Comic Sans MS"/>
          <w:sz w:val="18"/>
          <w:szCs w:val="18"/>
          <w14:ligatures w14:val="none"/>
        </w:rPr>
        <w:t xml:space="preserve"> Great Scott! Community Market, request for Liquor License</w:t>
      </w:r>
    </w:p>
    <w:p w:rsidR="00C83A76" w:rsidRPr="00286F8B" w:rsidRDefault="001B164E" w:rsidP="001B164E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</w:t>
      </w:r>
      <w:r w:rsidR="00741CD4" w:rsidRPr="00286F8B">
        <w:rPr>
          <w:rFonts w:ascii="Comic Sans MS" w:hAnsi="Comic Sans MS"/>
          <w:sz w:val="18"/>
          <w:szCs w:val="18"/>
          <w14:ligatures w14:val="none"/>
        </w:rPr>
        <w:t>7:25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 </w:t>
      </w:r>
      <w:r w:rsidRPr="00286F8B">
        <w:rPr>
          <w:rFonts w:ascii="Comic Sans MS" w:hAnsi="Comic Sans MS"/>
          <w:sz w:val="18"/>
          <w:szCs w:val="18"/>
          <w14:ligatures w14:val="none"/>
        </w:rPr>
        <w:t>Reg Benton – 2018 MFT General M</w:t>
      </w:r>
      <w:r w:rsidR="00D36250" w:rsidRPr="00286F8B">
        <w:rPr>
          <w:rFonts w:ascii="Comic Sans MS" w:hAnsi="Comic Sans MS"/>
          <w:sz w:val="18"/>
          <w:szCs w:val="18"/>
          <w14:ligatures w14:val="none"/>
        </w:rPr>
        <w:t>aintence Program D</w:t>
      </w:r>
      <w:r w:rsidRPr="00286F8B">
        <w:rPr>
          <w:rFonts w:ascii="Comic Sans MS" w:hAnsi="Comic Sans MS"/>
          <w:sz w:val="18"/>
          <w:szCs w:val="18"/>
          <w14:ligatures w14:val="none"/>
        </w:rPr>
        <w:t>iscussion and</w:t>
      </w:r>
      <w:r w:rsidR="00D36250" w:rsidRPr="00286F8B">
        <w:rPr>
          <w:rFonts w:ascii="Comic Sans MS" w:hAnsi="Comic Sans MS"/>
          <w:sz w:val="18"/>
          <w:szCs w:val="18"/>
          <w14:ligatures w14:val="none"/>
        </w:rPr>
        <w:t xml:space="preserve"> A</w:t>
      </w:r>
      <w:r w:rsidRPr="00286F8B">
        <w:rPr>
          <w:rFonts w:ascii="Comic Sans MS" w:hAnsi="Comic Sans MS"/>
          <w:sz w:val="18"/>
          <w:szCs w:val="18"/>
          <w14:ligatures w14:val="none"/>
        </w:rPr>
        <w:t>pproval</w:t>
      </w:r>
    </w:p>
    <w:p w:rsidR="00C83A76" w:rsidRPr="00286F8B" w:rsidRDefault="00741CD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7:40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 George Lindsey</w:t>
      </w:r>
    </w:p>
    <w:p w:rsidR="00741CD4" w:rsidRPr="00286F8B" w:rsidRDefault="00982A7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*Monthly Report</w:t>
      </w:r>
    </w:p>
    <w:p w:rsidR="00982A74" w:rsidRPr="00286F8B" w:rsidRDefault="00982A7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*Estimates of Repair on Blue Squad Car</w:t>
      </w:r>
    </w:p>
    <w:p w:rsidR="00C83A76" w:rsidRPr="00286F8B" w:rsidRDefault="00DB4998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7:50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 John Simmons, Supt. of Public Works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  <w:t xml:space="preserve">            *Monthly Report</w:t>
      </w:r>
    </w:p>
    <w:p w:rsidR="00DB4998" w:rsidRPr="00286F8B" w:rsidRDefault="00DB4998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8:00 p.m.   Brenda Robinson, City Clerk</w:t>
      </w:r>
    </w:p>
    <w:p w:rsidR="00DB4998" w:rsidRPr="00286F8B" w:rsidRDefault="00DB4998" w:rsidP="00DB4998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 xml:space="preserve">  *Cost of Dumpsters for City Clean up</w:t>
      </w:r>
    </w:p>
    <w:p w:rsidR="00C83A76" w:rsidRPr="00286F8B" w:rsidRDefault="00DB4998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8:10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 Rex McIntire, Mayor</w:t>
      </w:r>
    </w:p>
    <w:p w:rsidR="00C83A76" w:rsidRPr="00286F8B" w:rsidRDefault="00C83A76" w:rsidP="00C83A76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*Preparation of Electrical and Landscape Bidding Documents for the USDA Grant</w:t>
      </w:r>
    </w:p>
    <w:p w:rsidR="0033462D" w:rsidRPr="00286F8B" w:rsidRDefault="0033462D" w:rsidP="00C83A76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*Duties of the Mayor according to the IML Handbook</w:t>
      </w:r>
    </w:p>
    <w:p w:rsidR="0033462D" w:rsidRPr="00286F8B" w:rsidRDefault="0033462D" w:rsidP="00C83A76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*Status of Legal Situation of the Deputy Clerk</w:t>
      </w:r>
    </w:p>
    <w:p w:rsidR="00C83A76" w:rsidRPr="00286F8B" w:rsidRDefault="00741CD4" w:rsidP="00C83A76">
      <w:pPr>
        <w:widowControl w:val="0"/>
        <w:spacing w:line="180" w:lineRule="auto"/>
        <w:ind w:left="144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*Censure of</w:t>
      </w:r>
      <w:r w:rsidR="0033462D" w:rsidRPr="00286F8B">
        <w:rPr>
          <w:rFonts w:ascii="Comic Sans MS" w:hAnsi="Comic Sans MS"/>
          <w:sz w:val="18"/>
          <w:szCs w:val="18"/>
          <w14:ligatures w14:val="none"/>
        </w:rPr>
        <w:t xml:space="preserve"> City Clerk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                                              </w:t>
      </w:r>
    </w:p>
    <w:p w:rsidR="00C83A76" w:rsidRPr="00286F8B" w:rsidRDefault="00DB4998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8:30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 John Paul Coonrod, City Attorney</w:t>
      </w:r>
    </w:p>
    <w:p w:rsidR="00741CD4" w:rsidRPr="00286F8B" w:rsidRDefault="00741CD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*IML Seminar</w:t>
      </w:r>
    </w:p>
    <w:p w:rsidR="00C83A76" w:rsidRPr="00286F8B" w:rsidRDefault="00741CD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*Amendment to Liquor Code – Public Officials, Interest in Liquor Licenses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*Annual Tax Appropriation</w:t>
      </w:r>
    </w:p>
    <w:p w:rsidR="00741CD4" w:rsidRPr="00286F8B" w:rsidRDefault="00741CD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*City of Winchester/Winchester School District – Intergovernmental Agreement</w:t>
      </w:r>
    </w:p>
    <w:p w:rsidR="00741CD4" w:rsidRPr="00286F8B" w:rsidRDefault="00741CD4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*Amendment to Employee Handbook regarding Employee Discipline</w:t>
      </w:r>
    </w:p>
    <w:p w:rsidR="00C83A76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8:55 p.m.    Public Comments</w:t>
      </w:r>
    </w:p>
    <w:p w:rsidR="00D36250" w:rsidRPr="00286F8B" w:rsidRDefault="00C83A76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9:05 p.m.   Alderman Report  </w:t>
      </w:r>
    </w:p>
    <w:p w:rsidR="00993ACF" w:rsidRPr="00286F8B" w:rsidRDefault="00993ACF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Randy Fisher</w:t>
      </w:r>
    </w:p>
    <w:p w:rsidR="00993ACF" w:rsidRPr="00286F8B" w:rsidRDefault="00993ACF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*UDSA Grant help</w:t>
      </w:r>
    </w:p>
    <w:p w:rsidR="00993ACF" w:rsidRPr="00286F8B" w:rsidRDefault="00993ACF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*Summer Help</w:t>
      </w:r>
    </w:p>
    <w:p w:rsidR="00993ACF" w:rsidRPr="00286F8B" w:rsidRDefault="00993ACF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*Part Time Police</w:t>
      </w:r>
    </w:p>
    <w:p w:rsidR="00C83A76" w:rsidRPr="00286F8B" w:rsidRDefault="00993ACF" w:rsidP="00C83A76">
      <w:pPr>
        <w:widowControl w:val="0"/>
        <w:spacing w:line="18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</w:r>
      <w:r w:rsidRPr="00286F8B">
        <w:rPr>
          <w:rFonts w:ascii="Comic Sans MS" w:hAnsi="Comic Sans MS"/>
          <w:sz w:val="18"/>
          <w:szCs w:val="18"/>
          <w14:ligatures w14:val="none"/>
        </w:rPr>
        <w:tab/>
        <w:t>*Employee Insurance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           </w:t>
      </w:r>
    </w:p>
    <w:p w:rsidR="00C83A76" w:rsidRPr="00286F8B" w:rsidRDefault="00DB4998" w:rsidP="00C83A76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9:20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</w:t>
      </w:r>
      <w:r w:rsidR="001B164E" w:rsidRPr="00286F8B">
        <w:rPr>
          <w:rFonts w:ascii="Comic Sans MS" w:hAnsi="Comic Sans MS"/>
          <w:sz w:val="18"/>
          <w:szCs w:val="18"/>
          <w14:ligatures w14:val="none"/>
        </w:rPr>
        <w:t xml:space="preserve"> 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>Amy Brown, City Treasurer</w:t>
      </w:r>
    </w:p>
    <w:p w:rsidR="00C83A76" w:rsidRPr="00286F8B" w:rsidRDefault="00C83A76" w:rsidP="00C83A76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                    *Monthly Financials  </w:t>
      </w:r>
    </w:p>
    <w:p w:rsidR="00C83A76" w:rsidRPr="00286F8B" w:rsidRDefault="00DB4998" w:rsidP="00C83A76">
      <w:pPr>
        <w:widowControl w:val="0"/>
        <w:spacing w:line="120" w:lineRule="auto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 9:25</w:t>
      </w:r>
      <w:r w:rsidR="00C83A76" w:rsidRPr="00286F8B">
        <w:rPr>
          <w:rFonts w:ascii="Comic Sans MS" w:hAnsi="Comic Sans MS"/>
          <w:sz w:val="18"/>
          <w:szCs w:val="18"/>
          <w14:ligatures w14:val="none"/>
        </w:rPr>
        <w:t xml:space="preserve"> p.m.   Closed Session</w:t>
      </w:r>
    </w:p>
    <w:p w:rsidR="00C83A76" w:rsidRPr="00286F8B" w:rsidRDefault="00C83A76" w:rsidP="00C83A76">
      <w:pPr>
        <w:widowControl w:val="0"/>
        <w:spacing w:line="12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* </w:t>
      </w:r>
      <w:r w:rsidR="00D36250" w:rsidRPr="00286F8B">
        <w:rPr>
          <w:rFonts w:ascii="Comic Sans MS" w:hAnsi="Comic Sans MS"/>
          <w:sz w:val="18"/>
          <w:szCs w:val="18"/>
          <w14:ligatures w14:val="none"/>
        </w:rPr>
        <w:t>Personnel and Grievance – Hiring of Seasonal Help</w:t>
      </w:r>
    </w:p>
    <w:p w:rsidR="0033462D" w:rsidRPr="00286F8B" w:rsidRDefault="00741CD4" w:rsidP="00C83A76">
      <w:pPr>
        <w:widowControl w:val="0"/>
        <w:spacing w:line="12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 xml:space="preserve">* </w:t>
      </w:r>
      <w:r w:rsidR="0033462D" w:rsidRPr="00286F8B">
        <w:rPr>
          <w:rFonts w:ascii="Comic Sans MS" w:hAnsi="Comic Sans MS"/>
          <w:sz w:val="18"/>
          <w:szCs w:val="18"/>
          <w14:ligatures w14:val="none"/>
        </w:rPr>
        <w:t>Discussion on Hiring Personnel on USDA Grant</w:t>
      </w:r>
    </w:p>
    <w:p w:rsidR="00741CD4" w:rsidRPr="00286F8B" w:rsidRDefault="00741CD4" w:rsidP="00C83A76">
      <w:pPr>
        <w:widowControl w:val="0"/>
        <w:spacing w:line="120" w:lineRule="auto"/>
        <w:ind w:left="720" w:firstLine="720"/>
        <w:rPr>
          <w:rFonts w:ascii="Comic Sans MS" w:hAnsi="Comic Sans MS"/>
          <w:sz w:val="18"/>
          <w:szCs w:val="18"/>
          <w14:ligatures w14:val="none"/>
        </w:rPr>
      </w:pPr>
      <w:r w:rsidRPr="00286F8B">
        <w:rPr>
          <w:rFonts w:ascii="Comic Sans MS" w:hAnsi="Comic Sans MS"/>
          <w:sz w:val="18"/>
          <w:szCs w:val="18"/>
          <w14:ligatures w14:val="none"/>
        </w:rPr>
        <w:t>* Personnel - Discipline</w:t>
      </w:r>
    </w:p>
    <w:p w:rsidR="00C83A76" w:rsidRPr="00230654" w:rsidRDefault="00C83A76" w:rsidP="00C83A76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lastRenderedPageBreak/>
        <w:t xml:space="preserve">  </w:t>
      </w:r>
    </w:p>
    <w:p w:rsidR="00B04165" w:rsidRDefault="00B04165"/>
    <w:sectPr w:rsidR="00B04165" w:rsidSect="00286F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B232A"/>
    <w:multiLevelType w:val="hybridMultilevel"/>
    <w:tmpl w:val="4508CD78"/>
    <w:lvl w:ilvl="0" w:tplc="E31AE210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76"/>
    <w:rsid w:val="001B164E"/>
    <w:rsid w:val="00286F8B"/>
    <w:rsid w:val="0033462D"/>
    <w:rsid w:val="00741CD4"/>
    <w:rsid w:val="008A1197"/>
    <w:rsid w:val="00982A74"/>
    <w:rsid w:val="00993ACF"/>
    <w:rsid w:val="00B04165"/>
    <w:rsid w:val="00C83A76"/>
    <w:rsid w:val="00D36250"/>
    <w:rsid w:val="00D63CE5"/>
    <w:rsid w:val="00DB4998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55766-E25D-4BF4-9B0A-EDA8986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7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12</cp:revision>
  <cp:lastPrinted>2018-04-30T21:30:00Z</cp:lastPrinted>
  <dcterms:created xsi:type="dcterms:W3CDTF">2018-04-23T18:51:00Z</dcterms:created>
  <dcterms:modified xsi:type="dcterms:W3CDTF">2018-04-30T21:30:00Z</dcterms:modified>
</cp:coreProperties>
</file>